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32C" w:rsidRPr="00466CAB" w:rsidRDefault="00466CAB" w:rsidP="00466C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</w:rPr>
        <w:t xml:space="preserve">Контрольное мероприятие модуля  «Определение темы и основной мысли </w:t>
      </w:r>
      <w:proofErr w:type="spellStart"/>
      <w:r w:rsidRPr="00466CAB">
        <w:rPr>
          <w:rFonts w:ascii="Times New Roman" w:hAnsi="Times New Roman" w:cs="Times New Roman"/>
          <w:sz w:val="28"/>
          <w:szCs w:val="28"/>
        </w:rPr>
        <w:t>аудиатекста</w:t>
      </w:r>
      <w:proofErr w:type="spellEnd"/>
      <w:r w:rsidRPr="00466CAB">
        <w:rPr>
          <w:rFonts w:ascii="Times New Roman" w:hAnsi="Times New Roman" w:cs="Times New Roman"/>
          <w:sz w:val="28"/>
          <w:szCs w:val="28"/>
        </w:rPr>
        <w:t xml:space="preserve"> разговорного стиля» 5 класс</w:t>
      </w:r>
    </w:p>
    <w:p w:rsidR="00466CAB" w:rsidRPr="00466CAB" w:rsidRDefault="00466CAB" w:rsidP="00466C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</w:rPr>
        <w:t xml:space="preserve">Авторы: Борисова Наталья Николаевна, </w:t>
      </w:r>
      <w:proofErr w:type="spellStart"/>
      <w:r w:rsidRPr="00466CAB">
        <w:rPr>
          <w:rFonts w:ascii="Times New Roman" w:hAnsi="Times New Roman" w:cs="Times New Roman"/>
          <w:sz w:val="28"/>
          <w:szCs w:val="28"/>
        </w:rPr>
        <w:t>Лямзина</w:t>
      </w:r>
      <w:proofErr w:type="spellEnd"/>
      <w:r w:rsidRPr="00466CAB">
        <w:rPr>
          <w:rFonts w:ascii="Times New Roman" w:hAnsi="Times New Roman" w:cs="Times New Roman"/>
          <w:sz w:val="28"/>
          <w:szCs w:val="28"/>
        </w:rPr>
        <w:t xml:space="preserve"> Людмила Васильевна</w:t>
      </w:r>
    </w:p>
    <w:p w:rsidR="00466CAB" w:rsidRDefault="00466CAB" w:rsidP="00466C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</w:rPr>
        <w:t>МБОУ «Березовская СОШ №2»</w:t>
      </w:r>
    </w:p>
    <w:p w:rsidR="00466CAB" w:rsidRPr="00466CAB" w:rsidRDefault="00466CAB" w:rsidP="00466C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CAB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466CAB">
        <w:rPr>
          <w:rFonts w:ascii="Times New Roman" w:hAnsi="Times New Roman" w:cs="Times New Roman"/>
          <w:sz w:val="28"/>
          <w:szCs w:val="28"/>
        </w:rPr>
        <w:t xml:space="preserve"> Определение уровня сформированности умения определять тему и основную мысль </w:t>
      </w:r>
      <w:proofErr w:type="spellStart"/>
      <w:r w:rsidRPr="00466CAB">
        <w:rPr>
          <w:rFonts w:ascii="Times New Roman" w:hAnsi="Times New Roman" w:cs="Times New Roman"/>
          <w:sz w:val="28"/>
          <w:szCs w:val="28"/>
        </w:rPr>
        <w:t>аудиатекста</w:t>
      </w:r>
      <w:proofErr w:type="spellEnd"/>
      <w:r w:rsidRPr="00466CAB">
        <w:rPr>
          <w:rFonts w:ascii="Times New Roman" w:hAnsi="Times New Roman" w:cs="Times New Roman"/>
          <w:sz w:val="28"/>
          <w:szCs w:val="28"/>
        </w:rPr>
        <w:t xml:space="preserve"> разговорного стиля в соответствии с предъявляемыми к нему критериями </w:t>
      </w:r>
    </w:p>
    <w:p w:rsidR="00466CAB" w:rsidRPr="00466CAB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432C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  <w:u w:val="single"/>
        </w:rPr>
        <w:t>Ожидаемый результат:</w:t>
      </w:r>
      <w:r w:rsidRPr="00466CAB">
        <w:rPr>
          <w:rFonts w:ascii="Times New Roman" w:hAnsi="Times New Roman" w:cs="Times New Roman"/>
          <w:sz w:val="28"/>
          <w:szCs w:val="28"/>
        </w:rPr>
        <w:t xml:space="preserve"> Учащиеся самостоятельно формулируют высказывание, отража</w:t>
      </w:r>
      <w:r w:rsidR="005662D3">
        <w:rPr>
          <w:rFonts w:ascii="Times New Roman" w:hAnsi="Times New Roman" w:cs="Times New Roman"/>
          <w:sz w:val="28"/>
          <w:szCs w:val="28"/>
        </w:rPr>
        <w:t xml:space="preserve">ющее тему и основную мысль </w:t>
      </w:r>
      <w:proofErr w:type="spellStart"/>
      <w:r w:rsidR="005662D3">
        <w:rPr>
          <w:rFonts w:ascii="Times New Roman" w:hAnsi="Times New Roman" w:cs="Times New Roman"/>
          <w:sz w:val="28"/>
          <w:szCs w:val="28"/>
        </w:rPr>
        <w:t>аудиа</w:t>
      </w:r>
      <w:r w:rsidRPr="00466CAB">
        <w:rPr>
          <w:rFonts w:ascii="Times New Roman" w:hAnsi="Times New Roman" w:cs="Times New Roman"/>
          <w:sz w:val="28"/>
          <w:szCs w:val="28"/>
        </w:rPr>
        <w:t>текста</w:t>
      </w:r>
      <w:proofErr w:type="spellEnd"/>
      <w:r w:rsidRPr="00466CAB">
        <w:rPr>
          <w:rFonts w:ascii="Times New Roman" w:hAnsi="Times New Roman" w:cs="Times New Roman"/>
          <w:sz w:val="28"/>
          <w:szCs w:val="28"/>
        </w:rPr>
        <w:t>, демонстрируя умение понимать содержание текста разговорного стиля</w:t>
      </w:r>
    </w:p>
    <w:p w:rsidR="00466CAB" w:rsidRPr="00466CAB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432C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  <w:u w:val="single"/>
        </w:rPr>
        <w:t>Коммуникативное намерение:</w:t>
      </w:r>
      <w:r w:rsidRPr="00466CAB">
        <w:rPr>
          <w:rFonts w:ascii="Times New Roman" w:hAnsi="Times New Roman" w:cs="Times New Roman"/>
          <w:sz w:val="28"/>
          <w:szCs w:val="28"/>
        </w:rPr>
        <w:t xml:space="preserve"> Учащийся в с</w:t>
      </w:r>
      <w:r w:rsidR="005662D3">
        <w:rPr>
          <w:rFonts w:ascii="Times New Roman" w:hAnsi="Times New Roman" w:cs="Times New Roman"/>
          <w:sz w:val="28"/>
          <w:szCs w:val="28"/>
        </w:rPr>
        <w:t xml:space="preserve">обственном высказывании по </w:t>
      </w:r>
      <w:proofErr w:type="spellStart"/>
      <w:r w:rsidR="005662D3">
        <w:rPr>
          <w:rFonts w:ascii="Times New Roman" w:hAnsi="Times New Roman" w:cs="Times New Roman"/>
          <w:sz w:val="28"/>
          <w:szCs w:val="28"/>
        </w:rPr>
        <w:t>аудиа</w:t>
      </w:r>
      <w:r w:rsidRPr="00466CAB">
        <w:rPr>
          <w:rFonts w:ascii="Times New Roman" w:hAnsi="Times New Roman" w:cs="Times New Roman"/>
          <w:sz w:val="28"/>
          <w:szCs w:val="28"/>
        </w:rPr>
        <w:t>тексту</w:t>
      </w:r>
      <w:proofErr w:type="spellEnd"/>
      <w:r w:rsidRPr="00466CAB">
        <w:rPr>
          <w:rFonts w:ascii="Times New Roman" w:hAnsi="Times New Roman" w:cs="Times New Roman"/>
          <w:sz w:val="28"/>
          <w:szCs w:val="28"/>
        </w:rPr>
        <w:t xml:space="preserve"> разговорного стиля демонстрирует умение формулировать тему и основную мысль, не подменяя  при этом одно понятие другим</w:t>
      </w:r>
    </w:p>
    <w:p w:rsidR="00466CAB" w:rsidRPr="00466CAB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6CAB" w:rsidRPr="00466CAB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66CAB">
        <w:rPr>
          <w:rFonts w:ascii="Times New Roman" w:hAnsi="Times New Roman" w:cs="Times New Roman"/>
          <w:sz w:val="28"/>
          <w:szCs w:val="28"/>
          <w:u w:val="single"/>
        </w:rPr>
        <w:t>Описание:</w:t>
      </w:r>
    </w:p>
    <w:p w:rsidR="00466CAB" w:rsidRPr="00466CAB" w:rsidRDefault="00466CAB" w:rsidP="00466CA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</w:rPr>
        <w:t>Учащим</w:t>
      </w:r>
      <w:r w:rsidR="005662D3">
        <w:rPr>
          <w:rFonts w:ascii="Times New Roman" w:hAnsi="Times New Roman" w:cs="Times New Roman"/>
          <w:sz w:val="28"/>
          <w:szCs w:val="28"/>
        </w:rPr>
        <w:t xml:space="preserve">ся предлагается прослушать </w:t>
      </w:r>
      <w:proofErr w:type="spellStart"/>
      <w:r w:rsidR="005662D3">
        <w:rPr>
          <w:rFonts w:ascii="Times New Roman" w:hAnsi="Times New Roman" w:cs="Times New Roman"/>
          <w:sz w:val="28"/>
          <w:szCs w:val="28"/>
        </w:rPr>
        <w:t>аудиа</w:t>
      </w:r>
      <w:r w:rsidRPr="00466CAB">
        <w:rPr>
          <w:rFonts w:ascii="Times New Roman" w:hAnsi="Times New Roman" w:cs="Times New Roman"/>
          <w:sz w:val="28"/>
          <w:szCs w:val="28"/>
        </w:rPr>
        <w:t>текст</w:t>
      </w:r>
      <w:proofErr w:type="spellEnd"/>
      <w:r w:rsidRPr="00466CAB">
        <w:rPr>
          <w:rFonts w:ascii="Times New Roman" w:hAnsi="Times New Roman" w:cs="Times New Roman"/>
          <w:sz w:val="28"/>
          <w:szCs w:val="28"/>
        </w:rPr>
        <w:t xml:space="preserve"> и определить тему и основную мысль прослушанного текста в виде высказывания</w:t>
      </w:r>
      <w:r w:rsidR="005662D3">
        <w:rPr>
          <w:rFonts w:ascii="Times New Roman" w:hAnsi="Times New Roman" w:cs="Times New Roman"/>
          <w:sz w:val="28"/>
          <w:szCs w:val="28"/>
        </w:rPr>
        <w:t>. Время на выполнение работы – 10</w:t>
      </w:r>
      <w:r w:rsidRPr="00466CAB">
        <w:rPr>
          <w:rFonts w:ascii="Times New Roman" w:hAnsi="Times New Roman" w:cs="Times New Roman"/>
          <w:sz w:val="28"/>
          <w:szCs w:val="28"/>
        </w:rPr>
        <w:t xml:space="preserve"> минут. Работу учащиеся сдают в письменной форме.</w:t>
      </w:r>
    </w:p>
    <w:p w:rsidR="00466CAB" w:rsidRPr="00466CAB" w:rsidRDefault="005662D3" w:rsidP="00466CA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включает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аудиа</w:t>
      </w:r>
      <w:r w:rsidR="00466CAB" w:rsidRPr="00466CAB">
        <w:rPr>
          <w:rFonts w:ascii="Times New Roman" w:hAnsi="Times New Roman" w:cs="Times New Roman"/>
          <w:sz w:val="28"/>
          <w:szCs w:val="28"/>
        </w:rPr>
        <w:t>запись</w:t>
      </w:r>
      <w:proofErr w:type="spellEnd"/>
      <w:r w:rsidR="00466CAB" w:rsidRPr="00466CAB">
        <w:rPr>
          <w:rFonts w:ascii="Times New Roman" w:hAnsi="Times New Roman" w:cs="Times New Roman"/>
          <w:sz w:val="28"/>
          <w:szCs w:val="28"/>
        </w:rPr>
        <w:t xml:space="preserve">, ученики слушают. В течение прослушивания текста учащимся запрещено делать какие-либо записи. </w:t>
      </w:r>
    </w:p>
    <w:p w:rsidR="00466CAB" w:rsidRPr="00466CAB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7E27" w:rsidRDefault="00F37E27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Объект оценивания:</w:t>
      </w:r>
      <w:r w:rsidRPr="00F37E27">
        <w:rPr>
          <w:rFonts w:ascii="Times New Roman" w:hAnsi="Times New Roman" w:cs="Times New Roman"/>
          <w:sz w:val="28"/>
          <w:szCs w:val="28"/>
        </w:rPr>
        <w:t xml:space="preserve"> высказывание, отражающее тему и основную мысль </w:t>
      </w:r>
      <w:proofErr w:type="spellStart"/>
      <w:r w:rsidRPr="00F37E27">
        <w:rPr>
          <w:rFonts w:ascii="Times New Roman" w:hAnsi="Times New Roman" w:cs="Times New Roman"/>
          <w:sz w:val="28"/>
          <w:szCs w:val="28"/>
        </w:rPr>
        <w:t>аудиатекста</w:t>
      </w:r>
      <w:proofErr w:type="spellEnd"/>
    </w:p>
    <w:p w:rsidR="00F37E27" w:rsidRDefault="00F37E27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466CAB" w:rsidRPr="00466CAB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66CAB">
        <w:rPr>
          <w:rFonts w:ascii="Times New Roman" w:hAnsi="Times New Roman" w:cs="Times New Roman"/>
          <w:sz w:val="28"/>
          <w:szCs w:val="28"/>
          <w:u w:val="single"/>
        </w:rPr>
        <w:t xml:space="preserve">Задание: </w:t>
      </w:r>
    </w:p>
    <w:p w:rsidR="0011432C" w:rsidRPr="00466CAB" w:rsidRDefault="005662D3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Прослушайте предложенный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аудиа</w:t>
      </w:r>
      <w:r w:rsidR="00466CAB" w:rsidRPr="00466CAB">
        <w:rPr>
          <w:rFonts w:ascii="Times New Roman" w:hAnsi="Times New Roman" w:cs="Times New Roman"/>
          <w:sz w:val="28"/>
          <w:szCs w:val="28"/>
        </w:rPr>
        <w:t>текст</w:t>
      </w:r>
      <w:proofErr w:type="spellEnd"/>
      <w:r w:rsidR="00466CAB" w:rsidRPr="00466CAB">
        <w:rPr>
          <w:rFonts w:ascii="Times New Roman" w:hAnsi="Times New Roman" w:cs="Times New Roman"/>
          <w:sz w:val="28"/>
          <w:szCs w:val="28"/>
        </w:rPr>
        <w:t xml:space="preserve">  1 раз. </w:t>
      </w:r>
    </w:p>
    <w:p w:rsidR="0011432C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</w:rPr>
        <w:t>Самостоятельно сформулируйте высказывание, которое будет отражать тему и основную мысль прослушанного текста</w:t>
      </w:r>
      <w:r w:rsidR="000D620F">
        <w:rPr>
          <w:rFonts w:ascii="Times New Roman" w:hAnsi="Times New Roman" w:cs="Times New Roman"/>
          <w:sz w:val="28"/>
          <w:szCs w:val="28"/>
        </w:rPr>
        <w:t>.</w:t>
      </w:r>
    </w:p>
    <w:p w:rsidR="0011432C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</w:rPr>
        <w:t>Запишите высказывание в виде 2-3 распространенных  предложений</w:t>
      </w:r>
    </w:p>
    <w:p w:rsidR="00466CAB" w:rsidRPr="00466CAB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6CAB" w:rsidRPr="00466CAB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66CAB">
        <w:rPr>
          <w:rFonts w:ascii="Times New Roman" w:hAnsi="Times New Roman" w:cs="Times New Roman"/>
          <w:sz w:val="28"/>
          <w:szCs w:val="28"/>
          <w:u w:val="single"/>
        </w:rPr>
        <w:t>Критерии:</w:t>
      </w:r>
    </w:p>
    <w:tbl>
      <w:tblPr>
        <w:tblW w:w="9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4500"/>
      </w:tblGrid>
      <w:tr w:rsidR="00466CAB" w:rsidRPr="00466CAB" w:rsidTr="00466CAB">
        <w:trPr>
          <w:trHeight w:val="335"/>
        </w:trPr>
        <w:tc>
          <w:tcPr>
            <w:tcW w:w="45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6CAB" w:rsidRPr="00466CAB" w:rsidRDefault="00466CAB" w:rsidP="00466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CAB">
              <w:rPr>
                <w:rFonts w:ascii="Times New Roman" w:eastAsia="Calibri" w:hAnsi="Times New Roman" w:cs="Times New Roman"/>
                <w:b/>
                <w:bCs/>
                <w:color w:val="FFFFFF"/>
                <w:kern w:val="24"/>
                <w:sz w:val="28"/>
                <w:szCs w:val="28"/>
              </w:rPr>
              <w:t xml:space="preserve">критерии </w:t>
            </w:r>
          </w:p>
        </w:tc>
        <w:tc>
          <w:tcPr>
            <w:tcW w:w="45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6CAB" w:rsidRPr="00466CAB" w:rsidRDefault="00466CAB" w:rsidP="00466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CAB">
              <w:rPr>
                <w:rFonts w:ascii="Times New Roman" w:eastAsia="Calibri" w:hAnsi="Times New Roman" w:cs="Times New Roman"/>
                <w:b/>
                <w:bCs/>
                <w:color w:val="FFFFFF"/>
                <w:kern w:val="24"/>
                <w:sz w:val="28"/>
                <w:szCs w:val="28"/>
              </w:rPr>
              <w:t xml:space="preserve">баллы </w:t>
            </w:r>
          </w:p>
        </w:tc>
      </w:tr>
      <w:tr w:rsidR="00466CAB" w:rsidRPr="00466CAB" w:rsidTr="00466CAB">
        <w:trPr>
          <w:trHeight w:val="526"/>
        </w:trPr>
        <w:tc>
          <w:tcPr>
            <w:tcW w:w="45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6CAB" w:rsidRPr="00466CAB" w:rsidRDefault="00466CAB" w:rsidP="00466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1. Правильно сформулированная тема   </w:t>
            </w:r>
          </w:p>
        </w:tc>
        <w:tc>
          <w:tcPr>
            <w:tcW w:w="45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6CAB" w:rsidRPr="00466CAB" w:rsidRDefault="00466CAB" w:rsidP="00466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1 – тема </w:t>
            </w:r>
            <w:proofErr w:type="gramStart"/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сформулирована</w:t>
            </w:r>
            <w:proofErr w:type="gramEnd"/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верно, </w:t>
            </w:r>
          </w:p>
          <w:p w:rsidR="00466CAB" w:rsidRPr="00466CAB" w:rsidRDefault="00466CAB" w:rsidP="00466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0 – тема сформулирована неверно </w:t>
            </w:r>
          </w:p>
        </w:tc>
      </w:tr>
      <w:tr w:rsidR="00466CAB" w:rsidRPr="00466CAB" w:rsidTr="00466CAB">
        <w:trPr>
          <w:trHeight w:val="970"/>
        </w:trPr>
        <w:tc>
          <w:tcPr>
            <w:tcW w:w="4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6CAB" w:rsidRPr="00466CAB" w:rsidRDefault="00466CAB" w:rsidP="00466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2  Точно сформулированная основная мысль </w:t>
            </w:r>
          </w:p>
        </w:tc>
        <w:tc>
          <w:tcPr>
            <w:tcW w:w="4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6CAB" w:rsidRPr="00466CAB" w:rsidRDefault="00466CAB" w:rsidP="00466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1 – основная мысль </w:t>
            </w:r>
            <w:proofErr w:type="gramStart"/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сформулирована</w:t>
            </w:r>
            <w:proofErr w:type="gramEnd"/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верно или не дублирует тему текста. </w:t>
            </w:r>
          </w:p>
          <w:p w:rsidR="00466CAB" w:rsidRPr="00466CAB" w:rsidRDefault="00466CAB" w:rsidP="00466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0 – основная мысль сформулирована неверно  или </w:t>
            </w:r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lastRenderedPageBreak/>
              <w:t xml:space="preserve">дублирует тему текста </w:t>
            </w:r>
          </w:p>
        </w:tc>
      </w:tr>
      <w:tr w:rsidR="00466CAB" w:rsidRPr="00466CAB" w:rsidTr="00466CAB">
        <w:trPr>
          <w:trHeight w:val="970"/>
        </w:trPr>
        <w:tc>
          <w:tcPr>
            <w:tcW w:w="4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6CAB" w:rsidRPr="00466CAB" w:rsidRDefault="00466CAB" w:rsidP="00466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lastRenderedPageBreak/>
              <w:t xml:space="preserve">3. Грамотность изложение мысли в высказывании </w:t>
            </w:r>
          </w:p>
        </w:tc>
        <w:tc>
          <w:tcPr>
            <w:tcW w:w="4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6CAB" w:rsidRPr="00466CAB" w:rsidRDefault="00466CAB" w:rsidP="00466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2 – предложении </w:t>
            </w:r>
            <w:proofErr w:type="gramStart"/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связаны</w:t>
            </w:r>
            <w:proofErr w:type="gramEnd"/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, логика не нарушена, грамматических ошибок нет </w:t>
            </w:r>
          </w:p>
          <w:p w:rsidR="00466CAB" w:rsidRPr="00466CAB" w:rsidRDefault="00466CAB" w:rsidP="00466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1 – допущена 1 ошибка в изложении мысли</w:t>
            </w:r>
          </w:p>
          <w:p w:rsidR="00466CAB" w:rsidRPr="00466CAB" w:rsidRDefault="00466CAB" w:rsidP="00466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0 -  допущено более 1 ошибки в изложении мысли</w:t>
            </w:r>
          </w:p>
        </w:tc>
      </w:tr>
      <w:tr w:rsidR="00466CAB" w:rsidRPr="00466CAB" w:rsidTr="00466CAB">
        <w:trPr>
          <w:trHeight w:val="1414"/>
        </w:trPr>
        <w:tc>
          <w:tcPr>
            <w:tcW w:w="4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6CAB" w:rsidRPr="00466CAB" w:rsidRDefault="00466CAB" w:rsidP="00466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4. Использование в высказывании полных распространенных предложений </w:t>
            </w:r>
          </w:p>
        </w:tc>
        <w:tc>
          <w:tcPr>
            <w:tcW w:w="4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66CAB" w:rsidRPr="00466CAB" w:rsidRDefault="00466CAB" w:rsidP="00466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2 – Высказывание состоит из 2-3 полных распространенных предложений </w:t>
            </w:r>
          </w:p>
          <w:p w:rsidR="00466CAB" w:rsidRPr="00466CAB" w:rsidRDefault="00466CAB" w:rsidP="00466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1 – в высказывании используется 1 полное распространенное предложение </w:t>
            </w:r>
          </w:p>
          <w:p w:rsidR="00466CAB" w:rsidRPr="00466CAB" w:rsidRDefault="00466CAB" w:rsidP="00466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0 – в высказывании используются неполные </w:t>
            </w:r>
            <w:r w:rsidR="00D131C0"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>нераспространенные</w:t>
            </w:r>
            <w:r w:rsidRPr="00466CAB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 предложения. </w:t>
            </w:r>
          </w:p>
        </w:tc>
      </w:tr>
    </w:tbl>
    <w:p w:rsidR="00466CAB" w:rsidRPr="00466CAB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432C" w:rsidRPr="00466CAB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bCs/>
          <w:sz w:val="28"/>
          <w:szCs w:val="28"/>
          <w:u w:val="single"/>
        </w:rPr>
        <w:t>Показатель уровня</w:t>
      </w:r>
      <w:r w:rsidRPr="00466CAB">
        <w:rPr>
          <w:rFonts w:ascii="Times New Roman" w:hAnsi="Times New Roman" w:cs="Times New Roman"/>
          <w:sz w:val="28"/>
          <w:szCs w:val="28"/>
          <w:u w:val="single"/>
        </w:rPr>
        <w:t xml:space="preserve"> сформированности умения</w:t>
      </w:r>
      <w:r w:rsidRPr="00466CAB">
        <w:rPr>
          <w:rFonts w:ascii="Times New Roman" w:hAnsi="Times New Roman" w:cs="Times New Roman"/>
          <w:sz w:val="28"/>
          <w:szCs w:val="28"/>
        </w:rPr>
        <w:t xml:space="preserve"> определять тему и основную мысль текста</w:t>
      </w:r>
    </w:p>
    <w:p w:rsidR="0011432C" w:rsidRPr="00466CAB" w:rsidRDefault="00466CAB" w:rsidP="00466CA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</w:rPr>
        <w:t xml:space="preserve">6-5 б. – </w:t>
      </w:r>
      <w:proofErr w:type="gramStart"/>
      <w:r w:rsidRPr="00466CAB">
        <w:rPr>
          <w:rFonts w:ascii="Times New Roman" w:hAnsi="Times New Roman" w:cs="Times New Roman"/>
          <w:sz w:val="28"/>
          <w:szCs w:val="28"/>
        </w:rPr>
        <w:t>высокий</w:t>
      </w:r>
      <w:proofErr w:type="gramEnd"/>
      <w:r w:rsidRPr="00466CAB">
        <w:rPr>
          <w:rFonts w:ascii="Times New Roman" w:hAnsi="Times New Roman" w:cs="Times New Roman"/>
          <w:sz w:val="28"/>
          <w:szCs w:val="28"/>
        </w:rPr>
        <w:t xml:space="preserve"> (оценка «5»)</w:t>
      </w:r>
      <w:r w:rsidRPr="00466CAB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466C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32C" w:rsidRPr="00466CAB" w:rsidRDefault="00466CAB" w:rsidP="00466CA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</w:rPr>
        <w:t xml:space="preserve">4-3  б. – </w:t>
      </w:r>
      <w:proofErr w:type="gramStart"/>
      <w:r w:rsidRPr="00466CAB">
        <w:rPr>
          <w:rFonts w:ascii="Times New Roman" w:hAnsi="Times New Roman" w:cs="Times New Roman"/>
          <w:sz w:val="28"/>
          <w:szCs w:val="28"/>
        </w:rPr>
        <w:t>средний</w:t>
      </w:r>
      <w:proofErr w:type="gramEnd"/>
      <w:r w:rsidRPr="00466CAB">
        <w:rPr>
          <w:rFonts w:ascii="Times New Roman" w:hAnsi="Times New Roman" w:cs="Times New Roman"/>
          <w:sz w:val="28"/>
          <w:szCs w:val="28"/>
        </w:rPr>
        <w:t xml:space="preserve"> (оценка «4»); </w:t>
      </w:r>
    </w:p>
    <w:p w:rsidR="0011432C" w:rsidRPr="00466CAB" w:rsidRDefault="00466CAB" w:rsidP="00466CA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</w:rPr>
        <w:t xml:space="preserve"> 2-1 б.- ниже среднего (оценка «3»)</w:t>
      </w:r>
    </w:p>
    <w:p w:rsidR="00466CAB" w:rsidRDefault="00466CAB" w:rsidP="00466CA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</w:rPr>
        <w:t xml:space="preserve">0- </w:t>
      </w:r>
      <w:proofErr w:type="gramStart"/>
      <w:r w:rsidRPr="00466CAB">
        <w:rPr>
          <w:rFonts w:ascii="Times New Roman" w:hAnsi="Times New Roman" w:cs="Times New Roman"/>
          <w:sz w:val="28"/>
          <w:szCs w:val="28"/>
        </w:rPr>
        <w:t>низкий</w:t>
      </w:r>
      <w:proofErr w:type="gramEnd"/>
      <w:r w:rsidRPr="00466CAB">
        <w:rPr>
          <w:rFonts w:ascii="Times New Roman" w:hAnsi="Times New Roman" w:cs="Times New Roman"/>
          <w:sz w:val="28"/>
          <w:szCs w:val="28"/>
        </w:rPr>
        <w:t xml:space="preserve"> (оценка «2») </w:t>
      </w:r>
    </w:p>
    <w:p w:rsidR="00466CAB" w:rsidRPr="00466CAB" w:rsidRDefault="00466CAB" w:rsidP="00466CA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11432C" w:rsidRPr="00466CAB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i/>
          <w:iCs/>
          <w:sz w:val="28"/>
          <w:szCs w:val="28"/>
          <w:u w:val="single"/>
        </w:rPr>
        <w:t>Необходимое оборудование:</w:t>
      </w:r>
      <w:r w:rsidRPr="00466C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32C" w:rsidRPr="00466CAB" w:rsidRDefault="00466CAB" w:rsidP="00466CA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</w:rPr>
        <w:t>Компьютер, колонки</w:t>
      </w:r>
    </w:p>
    <w:p w:rsidR="0011432C" w:rsidRDefault="00466CAB" w:rsidP="00466CA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</w:rPr>
        <w:t>Дидактический материал</w:t>
      </w:r>
      <w:r w:rsidRPr="005662D3">
        <w:rPr>
          <w:rFonts w:ascii="Times New Roman" w:hAnsi="Times New Roman" w:cs="Times New Roman"/>
          <w:sz w:val="28"/>
          <w:szCs w:val="28"/>
        </w:rPr>
        <w:t>:</w:t>
      </w:r>
      <w:r w:rsidR="005662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62D3">
        <w:rPr>
          <w:rFonts w:ascii="Times New Roman" w:hAnsi="Times New Roman" w:cs="Times New Roman"/>
          <w:sz w:val="28"/>
          <w:szCs w:val="28"/>
        </w:rPr>
        <w:t>аудиа</w:t>
      </w:r>
      <w:r w:rsidRPr="00466CAB">
        <w:rPr>
          <w:rFonts w:ascii="Times New Roman" w:hAnsi="Times New Roman" w:cs="Times New Roman"/>
          <w:sz w:val="28"/>
          <w:szCs w:val="28"/>
        </w:rPr>
        <w:t>текст</w:t>
      </w:r>
      <w:proofErr w:type="spellEnd"/>
      <w:r w:rsidRPr="00466CAB">
        <w:rPr>
          <w:rFonts w:ascii="Times New Roman" w:hAnsi="Times New Roman" w:cs="Times New Roman"/>
          <w:sz w:val="28"/>
          <w:szCs w:val="28"/>
        </w:rPr>
        <w:t xml:space="preserve"> разговорного стиля</w:t>
      </w:r>
    </w:p>
    <w:p w:rsidR="00466CAB" w:rsidRPr="00466CAB" w:rsidRDefault="00466CAB" w:rsidP="00466CA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11432C" w:rsidRPr="00466CAB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</w:rPr>
        <w:t> </w:t>
      </w:r>
      <w:r w:rsidR="005662D3">
        <w:rPr>
          <w:rFonts w:ascii="Times New Roman" w:hAnsi="Times New Roman" w:cs="Times New Roman"/>
          <w:sz w:val="28"/>
          <w:szCs w:val="28"/>
          <w:u w:val="single"/>
        </w:rPr>
        <w:t xml:space="preserve">Требования к </w:t>
      </w:r>
      <w:proofErr w:type="spellStart"/>
      <w:r w:rsidR="005662D3">
        <w:rPr>
          <w:rFonts w:ascii="Times New Roman" w:hAnsi="Times New Roman" w:cs="Times New Roman"/>
          <w:sz w:val="28"/>
          <w:szCs w:val="28"/>
          <w:u w:val="single"/>
        </w:rPr>
        <w:t>аудиа</w:t>
      </w:r>
      <w:r w:rsidRPr="00466CAB">
        <w:rPr>
          <w:rFonts w:ascii="Times New Roman" w:hAnsi="Times New Roman" w:cs="Times New Roman"/>
          <w:sz w:val="28"/>
          <w:szCs w:val="28"/>
          <w:u w:val="single"/>
        </w:rPr>
        <w:t>текстам</w:t>
      </w:r>
      <w:proofErr w:type="spellEnd"/>
      <w:r w:rsidRPr="00466CA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466C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32C" w:rsidRPr="00466CAB" w:rsidRDefault="005662D3" w:rsidP="00466CA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Аудиа</w:t>
      </w:r>
      <w:r w:rsidR="00466CAB" w:rsidRPr="00466CAB">
        <w:rPr>
          <w:rFonts w:ascii="Times New Roman" w:hAnsi="Times New Roman" w:cs="Times New Roman"/>
          <w:sz w:val="28"/>
          <w:szCs w:val="28"/>
        </w:rPr>
        <w:t>текст</w:t>
      </w:r>
      <w:proofErr w:type="spellEnd"/>
      <w:r w:rsidR="00466CAB" w:rsidRPr="00466CAB">
        <w:rPr>
          <w:rFonts w:ascii="Times New Roman" w:hAnsi="Times New Roman" w:cs="Times New Roman"/>
          <w:sz w:val="28"/>
          <w:szCs w:val="28"/>
        </w:rPr>
        <w:t xml:space="preserve"> для данного вида работы не должен превышать 3 минуты (100-120 слов). Тексты разговорного стиля из художественных произведений с учетом возрастных особенностей.</w:t>
      </w:r>
    </w:p>
    <w:p w:rsidR="0011432C" w:rsidRPr="00466CAB" w:rsidRDefault="00466CAB" w:rsidP="00466CA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6CAB">
        <w:rPr>
          <w:rFonts w:ascii="Times New Roman" w:hAnsi="Times New Roman" w:cs="Times New Roman"/>
          <w:sz w:val="28"/>
          <w:szCs w:val="28"/>
        </w:rPr>
        <w:t>Рекомендация: Экзюпери Маленький принц, Маршак</w:t>
      </w:r>
      <w:proofErr w:type="gramStart"/>
      <w:r w:rsidRPr="00466CAB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466CAB">
        <w:rPr>
          <w:rFonts w:ascii="Times New Roman" w:hAnsi="Times New Roman" w:cs="Times New Roman"/>
          <w:sz w:val="28"/>
          <w:szCs w:val="28"/>
        </w:rPr>
        <w:t>венадцать месяцев</w:t>
      </w:r>
    </w:p>
    <w:p w:rsidR="00466CAB" w:rsidRPr="00466CAB" w:rsidRDefault="00466CAB" w:rsidP="00466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2D3" w:rsidRPr="005662D3" w:rsidRDefault="005662D3" w:rsidP="005662D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662D3">
        <w:rPr>
          <w:rFonts w:ascii="Times New Roman" w:hAnsi="Times New Roman" w:cs="Times New Roman"/>
          <w:sz w:val="28"/>
          <w:szCs w:val="28"/>
          <w:u w:val="single"/>
        </w:rPr>
        <w:t>Аудиатекст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662D3">
        <w:rPr>
          <w:rFonts w:ascii="Times New Roman" w:hAnsi="Times New Roman" w:cs="Times New Roman"/>
          <w:sz w:val="28"/>
          <w:szCs w:val="28"/>
        </w:rPr>
        <w:t>Отрывок из текста Экзюпери «Маленький принц»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аудиафайл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выложим на Фейсбуке)</w:t>
      </w:r>
    </w:p>
    <w:p w:rsidR="005662D3" w:rsidRPr="005662D3" w:rsidRDefault="005662D3" w:rsidP="005662D3">
      <w:pPr>
        <w:rPr>
          <w:rFonts w:ascii="Times New Roman" w:hAnsi="Times New Roman" w:cs="Times New Roman"/>
          <w:sz w:val="28"/>
          <w:szCs w:val="28"/>
        </w:rPr>
      </w:pPr>
      <w:r w:rsidRPr="005662D3">
        <w:rPr>
          <w:rFonts w:ascii="Times New Roman" w:hAnsi="Times New Roman" w:cs="Times New Roman"/>
          <w:sz w:val="28"/>
          <w:szCs w:val="28"/>
        </w:rPr>
        <w:t>Вот тут-то и появился Лис.</w:t>
      </w:r>
      <w:r w:rsidRPr="005662D3">
        <w:rPr>
          <w:rFonts w:ascii="Times New Roman" w:hAnsi="Times New Roman" w:cs="Times New Roman"/>
          <w:sz w:val="28"/>
          <w:szCs w:val="28"/>
        </w:rPr>
        <w:br/>
        <w:t>- Здравствуй, - сказал он.</w:t>
      </w:r>
      <w:r w:rsidRPr="005662D3">
        <w:rPr>
          <w:rFonts w:ascii="Times New Roman" w:hAnsi="Times New Roman" w:cs="Times New Roman"/>
          <w:sz w:val="28"/>
          <w:szCs w:val="28"/>
        </w:rPr>
        <w:br/>
      </w:r>
      <w:r w:rsidRPr="005662D3">
        <w:rPr>
          <w:rFonts w:ascii="Times New Roman" w:hAnsi="Times New Roman" w:cs="Times New Roman"/>
          <w:sz w:val="28"/>
          <w:szCs w:val="28"/>
        </w:rPr>
        <w:lastRenderedPageBreak/>
        <w:t>- Здравствуй, - вежливо ответил Маленький принц и оглянулся, но</w:t>
      </w:r>
      <w:r w:rsidRPr="005662D3">
        <w:rPr>
          <w:rFonts w:ascii="Times New Roman" w:hAnsi="Times New Roman" w:cs="Times New Roman"/>
          <w:sz w:val="28"/>
          <w:szCs w:val="28"/>
        </w:rPr>
        <w:br/>
        <w:t>никого не увидел.</w:t>
      </w:r>
      <w:r w:rsidRPr="005662D3">
        <w:rPr>
          <w:rFonts w:ascii="Times New Roman" w:hAnsi="Times New Roman" w:cs="Times New Roman"/>
          <w:sz w:val="28"/>
          <w:szCs w:val="28"/>
        </w:rPr>
        <w:br/>
        <w:t>- Я здесь, - послышался голос. - Под яблоней...</w:t>
      </w:r>
      <w:r w:rsidRPr="005662D3">
        <w:rPr>
          <w:rFonts w:ascii="Times New Roman" w:hAnsi="Times New Roman" w:cs="Times New Roman"/>
          <w:sz w:val="28"/>
          <w:szCs w:val="28"/>
        </w:rPr>
        <w:br/>
        <w:t>- Кто ты? - спросил Маленький принц. - Какой ты красивый!</w:t>
      </w:r>
      <w:r w:rsidRPr="005662D3">
        <w:rPr>
          <w:rFonts w:ascii="Times New Roman" w:hAnsi="Times New Roman" w:cs="Times New Roman"/>
          <w:sz w:val="28"/>
          <w:szCs w:val="28"/>
        </w:rPr>
        <w:br/>
        <w:t>- Я - Лис, - сказал Лис.</w:t>
      </w:r>
      <w:r w:rsidRPr="005662D3">
        <w:rPr>
          <w:rFonts w:ascii="Times New Roman" w:hAnsi="Times New Roman" w:cs="Times New Roman"/>
          <w:sz w:val="28"/>
          <w:szCs w:val="28"/>
        </w:rPr>
        <w:br/>
        <w:t>- Поиграй со мной, - попросил Маленький принц. - Мне так</w:t>
      </w:r>
      <w:r w:rsidRPr="005662D3">
        <w:rPr>
          <w:rFonts w:ascii="Times New Roman" w:hAnsi="Times New Roman" w:cs="Times New Roman"/>
          <w:sz w:val="28"/>
          <w:szCs w:val="28"/>
        </w:rPr>
        <w:br/>
        <w:t>грустно...</w:t>
      </w:r>
      <w:r w:rsidRPr="005662D3">
        <w:rPr>
          <w:rFonts w:ascii="Times New Roman" w:hAnsi="Times New Roman" w:cs="Times New Roman"/>
          <w:sz w:val="28"/>
          <w:szCs w:val="28"/>
        </w:rPr>
        <w:br/>
        <w:t>- Не могу я с тобой играть, - сказал Лис. - Я не приручен.</w:t>
      </w:r>
      <w:r w:rsidRPr="005662D3">
        <w:rPr>
          <w:rFonts w:ascii="Times New Roman" w:hAnsi="Times New Roman" w:cs="Times New Roman"/>
          <w:sz w:val="28"/>
          <w:szCs w:val="28"/>
        </w:rPr>
        <w:br/>
        <w:t>- Ах, извини, - сказал Маленький принц.</w:t>
      </w:r>
      <w:r w:rsidRPr="005662D3">
        <w:rPr>
          <w:rFonts w:ascii="Times New Roman" w:hAnsi="Times New Roman" w:cs="Times New Roman"/>
          <w:sz w:val="28"/>
          <w:szCs w:val="28"/>
        </w:rPr>
        <w:br/>
        <w:t>Но, подумав, спросил:</w:t>
      </w:r>
      <w:r w:rsidRPr="005662D3">
        <w:rPr>
          <w:rFonts w:ascii="Times New Roman" w:hAnsi="Times New Roman" w:cs="Times New Roman"/>
          <w:sz w:val="28"/>
          <w:szCs w:val="28"/>
        </w:rPr>
        <w:br/>
        <w:t>- А как это - приручить?</w:t>
      </w:r>
      <w:r w:rsidRPr="005662D3">
        <w:rPr>
          <w:rFonts w:ascii="Times New Roman" w:hAnsi="Times New Roman" w:cs="Times New Roman"/>
          <w:sz w:val="28"/>
          <w:szCs w:val="28"/>
        </w:rPr>
        <w:br/>
        <w:t>- Ты не здешний, - заметил Лис. - Что ты здесь ищешь?</w:t>
      </w:r>
      <w:r w:rsidRPr="005662D3">
        <w:rPr>
          <w:rFonts w:ascii="Times New Roman" w:hAnsi="Times New Roman" w:cs="Times New Roman"/>
          <w:sz w:val="28"/>
          <w:szCs w:val="28"/>
        </w:rPr>
        <w:br/>
        <w:t>- Людей ищу, - сказал Маленький принц. - А как это - приручить?</w:t>
      </w:r>
      <w:r w:rsidRPr="005662D3">
        <w:rPr>
          <w:rFonts w:ascii="Times New Roman" w:hAnsi="Times New Roman" w:cs="Times New Roman"/>
          <w:sz w:val="28"/>
          <w:szCs w:val="28"/>
        </w:rPr>
        <w:br/>
        <w:t>- У людей есть ружья, и они ходят на охоту. Это очень неудобно! И</w:t>
      </w:r>
      <w:r w:rsidRPr="005662D3">
        <w:rPr>
          <w:rFonts w:ascii="Times New Roman" w:hAnsi="Times New Roman" w:cs="Times New Roman"/>
          <w:sz w:val="28"/>
          <w:szCs w:val="28"/>
        </w:rPr>
        <w:br/>
        <w:t>еще они разводят кур. Только этим они и хороши. Ты ищешь кур?</w:t>
      </w:r>
      <w:r w:rsidRPr="005662D3">
        <w:rPr>
          <w:rFonts w:ascii="Times New Roman" w:hAnsi="Times New Roman" w:cs="Times New Roman"/>
          <w:sz w:val="28"/>
          <w:szCs w:val="28"/>
        </w:rPr>
        <w:br/>
        <w:t>- Нет, - сказал Маленький принц. - Я ищу друзей. А как это -</w:t>
      </w:r>
      <w:r w:rsidRPr="005662D3">
        <w:rPr>
          <w:rFonts w:ascii="Times New Roman" w:hAnsi="Times New Roman" w:cs="Times New Roman"/>
          <w:sz w:val="28"/>
          <w:szCs w:val="28"/>
        </w:rPr>
        <w:br/>
        <w:t>приручить?</w:t>
      </w:r>
      <w:r w:rsidRPr="005662D3">
        <w:rPr>
          <w:rFonts w:ascii="Times New Roman" w:hAnsi="Times New Roman" w:cs="Times New Roman"/>
          <w:sz w:val="28"/>
          <w:szCs w:val="28"/>
        </w:rPr>
        <w:br/>
        <w:t>- Это давно забытое понятие, - объяснил Лис. - Оно означает:</w:t>
      </w:r>
      <w:r w:rsidRPr="005662D3">
        <w:rPr>
          <w:rFonts w:ascii="Times New Roman" w:hAnsi="Times New Roman" w:cs="Times New Roman"/>
          <w:sz w:val="28"/>
          <w:szCs w:val="28"/>
        </w:rPr>
        <w:br/>
        <w:t>создать узы.</w:t>
      </w:r>
      <w:r w:rsidRPr="005662D3">
        <w:rPr>
          <w:rFonts w:ascii="Times New Roman" w:hAnsi="Times New Roman" w:cs="Times New Roman"/>
          <w:sz w:val="28"/>
          <w:szCs w:val="28"/>
        </w:rPr>
        <w:br/>
        <w:t>- Узы?</w:t>
      </w:r>
      <w:r w:rsidRPr="005662D3">
        <w:rPr>
          <w:rFonts w:ascii="Times New Roman" w:hAnsi="Times New Roman" w:cs="Times New Roman"/>
          <w:sz w:val="28"/>
          <w:szCs w:val="28"/>
        </w:rPr>
        <w:br/>
        <w:t>- Вот именно, - сказал Лис. - Ты для меня пока всего лишь маленький</w:t>
      </w:r>
      <w:r w:rsidRPr="005662D3">
        <w:rPr>
          <w:rFonts w:ascii="Times New Roman" w:hAnsi="Times New Roman" w:cs="Times New Roman"/>
          <w:sz w:val="28"/>
          <w:szCs w:val="28"/>
        </w:rPr>
        <w:br/>
        <w:t>мальчик, точно такой же, как сто тысяч других мальчиков. И ты мне не</w:t>
      </w:r>
      <w:r w:rsidRPr="005662D3">
        <w:rPr>
          <w:rFonts w:ascii="Times New Roman" w:hAnsi="Times New Roman" w:cs="Times New Roman"/>
          <w:sz w:val="28"/>
          <w:szCs w:val="28"/>
        </w:rPr>
        <w:br/>
        <w:t>нужен. И я тебе тоже не нужен. Я для тебя всего только лисица, точно</w:t>
      </w:r>
      <w:r w:rsidRPr="005662D3">
        <w:rPr>
          <w:rFonts w:ascii="Times New Roman" w:hAnsi="Times New Roman" w:cs="Times New Roman"/>
          <w:sz w:val="28"/>
          <w:szCs w:val="28"/>
        </w:rPr>
        <w:br/>
        <w:t>такая же, как сто тысяч других лисиц. Но если ты меня приручишь, мы</w:t>
      </w:r>
      <w:r w:rsidRPr="005662D3">
        <w:rPr>
          <w:rFonts w:ascii="Times New Roman" w:hAnsi="Times New Roman" w:cs="Times New Roman"/>
          <w:sz w:val="28"/>
          <w:szCs w:val="28"/>
        </w:rPr>
        <w:br/>
        <w:t>станем нужны друг другу. Ты будешь для меня единственным в целом свете.</w:t>
      </w:r>
      <w:r w:rsidRPr="005662D3">
        <w:rPr>
          <w:rFonts w:ascii="Times New Roman" w:hAnsi="Times New Roman" w:cs="Times New Roman"/>
          <w:sz w:val="28"/>
          <w:szCs w:val="28"/>
        </w:rPr>
        <w:br/>
        <w:t>И я буду для тебя один в целом свете...</w:t>
      </w:r>
    </w:p>
    <w:p w:rsidR="005F4682" w:rsidRDefault="005F4682" w:rsidP="00466CAB">
      <w:pPr>
        <w:spacing w:after="0" w:line="240" w:lineRule="auto"/>
        <w:rPr>
          <w:rFonts w:ascii="Times New Roman" w:hAnsi="Times New Roman" w:cs="Times New Roman"/>
          <w:i/>
          <w:color w:val="00B050"/>
          <w:sz w:val="28"/>
          <w:szCs w:val="28"/>
        </w:rPr>
      </w:pPr>
      <w:bookmarkStart w:id="0" w:name="_GoBack"/>
      <w:bookmarkEnd w:id="0"/>
    </w:p>
    <w:sectPr w:rsidR="005F4682" w:rsidSect="00114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45A08"/>
    <w:multiLevelType w:val="hybridMultilevel"/>
    <w:tmpl w:val="81A4DA1E"/>
    <w:lvl w:ilvl="0" w:tplc="41689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CE96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A6B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385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04E5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702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660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44F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5E46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0463DD"/>
    <w:multiLevelType w:val="hybridMultilevel"/>
    <w:tmpl w:val="D9E24EB8"/>
    <w:lvl w:ilvl="0" w:tplc="67C214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1C05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5607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80B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E8B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040D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8CA6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A2F9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FC3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4EC5DF5"/>
    <w:multiLevelType w:val="hybridMultilevel"/>
    <w:tmpl w:val="706419E0"/>
    <w:lvl w:ilvl="0" w:tplc="F4AC21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AFB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DA3F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768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223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7A4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58B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AEF0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92F8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B455FE4"/>
    <w:multiLevelType w:val="hybridMultilevel"/>
    <w:tmpl w:val="E86E879C"/>
    <w:lvl w:ilvl="0" w:tplc="F70C12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6CF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F20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FA7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E0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6888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660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761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0AD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6F52EB1"/>
    <w:multiLevelType w:val="hybridMultilevel"/>
    <w:tmpl w:val="0FDA7686"/>
    <w:lvl w:ilvl="0" w:tplc="5FB87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EF7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46C1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825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C8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063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46B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06D6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246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3BE1FEB"/>
    <w:multiLevelType w:val="hybridMultilevel"/>
    <w:tmpl w:val="41A845D4"/>
    <w:lvl w:ilvl="0" w:tplc="29F022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D005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461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BA0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6E20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C8E6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BC9A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AC4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2A71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9155A42"/>
    <w:multiLevelType w:val="hybridMultilevel"/>
    <w:tmpl w:val="747AF2FA"/>
    <w:lvl w:ilvl="0" w:tplc="083ADE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6E4A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46EF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004C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561B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76F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8C2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3EB6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6A1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6CAB"/>
    <w:rsid w:val="000D620F"/>
    <w:rsid w:val="001009CE"/>
    <w:rsid w:val="0011432C"/>
    <w:rsid w:val="001230C9"/>
    <w:rsid w:val="00125F9D"/>
    <w:rsid w:val="002339CB"/>
    <w:rsid w:val="00466CAB"/>
    <w:rsid w:val="005662D3"/>
    <w:rsid w:val="005F4682"/>
    <w:rsid w:val="00672E7E"/>
    <w:rsid w:val="00764B03"/>
    <w:rsid w:val="00826799"/>
    <w:rsid w:val="00857492"/>
    <w:rsid w:val="009E09D7"/>
    <w:rsid w:val="00B51881"/>
    <w:rsid w:val="00D131C0"/>
    <w:rsid w:val="00DB69D5"/>
    <w:rsid w:val="00EB4F1F"/>
    <w:rsid w:val="00F37E27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C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66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2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0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0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0351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24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75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46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81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423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37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8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104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592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6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298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24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0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752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5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79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73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9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545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2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75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сатурн-р</dc:creator>
  <cp:keywords/>
  <dc:description/>
  <cp:lastModifiedBy>Аверина Светлана Сергеевна</cp:lastModifiedBy>
  <cp:revision>15</cp:revision>
  <dcterms:created xsi:type="dcterms:W3CDTF">2015-09-20T14:34:00Z</dcterms:created>
  <dcterms:modified xsi:type="dcterms:W3CDTF">2015-09-28T04:46:00Z</dcterms:modified>
</cp:coreProperties>
</file>